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F8" w:rsidRDefault="007F7EF8" w:rsidP="007F7EF8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Α) ΑΥΛΟΦΟΡΟΙ ΚΟΧΛΙΕΣ ΤΙΤΑΝΙΟΥ 4.0 ΜΜ ΜΕΡΙΚΟΥ ΣΠΕΙΡΑΜΑΤΟΣ, ΚΟΧΛΙΕΣ ΤΙΤΑΝΙΟΥ ΦΛΟΙΩΔΕΙΣ 3,5 ΜΜ ΚΑΙ ΣΠΟΓΓΩΔΕΙΣ 4.0 ΜΜ ΠΛΗΡΟΥΣ ΚΑΙ ΜΕΡΙΚΟΥ ΣΠΕΙΡΑΜΑΤΟΣ ΚΑΙ ΡΟΔΕΛΕΣ</w:t>
      </w:r>
    </w:p>
    <w:p w:rsidR="007F7EF8" w:rsidRDefault="007F7EF8" w:rsidP="007F7EF8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Β) </w:t>
      </w:r>
      <w:r>
        <w:rPr>
          <w:rFonts w:ascii="Arial" w:hAnsi="Arial" w:cs="Arial"/>
          <w:color w:val="2C363A"/>
          <w:sz w:val="17"/>
          <w:szCs w:val="17"/>
          <w:shd w:val="clear" w:color="auto" w:fill="FFFFFF"/>
        </w:rPr>
        <w:t>ΠΛAKEΣ ANATOMIKEΣ ΠEPONHΣ AΠO TITANIO APIΣTEPEΣ &amp; ΔEΞIEΣ ΣE TPIA ΔIAΦOPETIKA MHKH ΠOY NA ΔEXONTAI BIΔEΣ ΔIAMETPOY 2.7 - 3,5 KΛEIΔOYMENEΣ KAI ΦΛOIOY </w:t>
      </w:r>
    </w:p>
    <w:p w:rsidR="007F7EF8" w:rsidRDefault="007F7EF8" w:rsidP="007F7EF8">
      <w:pPr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Γ) </w:t>
      </w:r>
      <w:r>
        <w:rPr>
          <w:rFonts w:ascii="Arial" w:hAnsi="Arial" w:cs="Arial"/>
          <w:color w:val="2C363A"/>
          <w:sz w:val="17"/>
          <w:szCs w:val="17"/>
          <w:shd w:val="clear" w:color="auto" w:fill="FFFFFF"/>
        </w:rPr>
        <w:t>ΠΛAKEΣ ANATOMIKEΣ ΠTEPNAΣ AΠO TITANIO APIΣTEPEΣ &amp; ΔEΞIEΣ ΣE ΔYO ΔIAΦOPETIKA MHKH KAI ΔYNATOTHTA KOΠHΣ ΣE OΠOIOΔHΠOTE ΣHMEIO ΠOY NA ΔEXONTAI BIΔEΣ ΔIAMETPOY 3.5 KΛEIΔOYMENEΣ KAI ΦΛOIOY KAI</w:t>
      </w:r>
    </w:p>
    <w:p w:rsidR="007F7EF8" w:rsidRDefault="007F7EF8" w:rsidP="007F7EF8">
      <w:pPr>
        <w:jc w:val="both"/>
        <w:rPr>
          <w:rFonts w:eastAsia="Times New Roman" w:cs="Calibri"/>
          <w:b/>
          <w:color w:val="000000"/>
        </w:rPr>
      </w:pPr>
      <w:r>
        <w:rPr>
          <w:rFonts w:eastAsia="Times New Roman" w:cs="Calibri"/>
          <w:b/>
          <w:color w:val="000000"/>
        </w:rPr>
        <w:t>ΝΑ ΕΙΝΑΙ ΔΙΑΘΕΣΙΜΑ ΟΛΑ ΤΑ ΥΛΙΚΑ</w:t>
      </w:r>
    </w:p>
    <w:p w:rsidR="00611A09" w:rsidRDefault="00611A09"/>
    <w:sectPr w:rsidR="00611A09" w:rsidSect="00611A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7EF8"/>
    <w:rsid w:val="00611A09"/>
    <w:rsid w:val="007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2025-04-23T09:06:00Z</dcterms:created>
  <dcterms:modified xsi:type="dcterms:W3CDTF">2025-04-23T09:07:00Z</dcterms:modified>
</cp:coreProperties>
</file>