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424" w:rsidRPr="00A77881" w:rsidRDefault="00A77881">
      <w:pPr>
        <w:rPr>
          <w:lang w:val="el-GR"/>
        </w:rPr>
      </w:pPr>
      <w:r w:rsidRPr="00A77881">
        <w:rPr>
          <w:sz w:val="18"/>
          <w:lang w:val="el-GR"/>
        </w:rPr>
        <w:t xml:space="preserve">Κυκλικό πλαίσιο τρισδιάστατης αποκατάστασης μέσω λογισμικού ηλεκτρονικού υπολογιστή τελευταίας γενιάς το οποίο περιλαμβάνει ελαφριού τύπου δακτυλίους αλουμινίου, δεσμούς σύνδεσης εξαρτημάτων με σπείραμα (πλαστικό σε μέταλλο) για αποφυγή </w:t>
      </w:r>
      <w:proofErr w:type="spellStart"/>
      <w:r w:rsidRPr="00A77881">
        <w:rPr>
          <w:sz w:val="18"/>
          <w:lang w:val="el-GR"/>
        </w:rPr>
        <w:t>μικροκινήσεων</w:t>
      </w:r>
      <w:proofErr w:type="spellEnd"/>
      <w:r w:rsidRPr="00A77881">
        <w:rPr>
          <w:sz w:val="18"/>
          <w:lang w:val="el-GR"/>
        </w:rPr>
        <w:t xml:space="preserve">, τηλεσκοπικά αυλακωτά </w:t>
      </w:r>
      <w:proofErr w:type="spellStart"/>
      <w:r w:rsidRPr="00A77881">
        <w:rPr>
          <w:sz w:val="18"/>
          <w:lang w:val="el-GR"/>
        </w:rPr>
        <w:t>εξάποδα</w:t>
      </w:r>
      <w:proofErr w:type="spellEnd"/>
      <w:r w:rsidRPr="00A77881">
        <w:rPr>
          <w:sz w:val="18"/>
          <w:lang w:val="el-GR"/>
        </w:rPr>
        <w:t xml:space="preserve"> </w:t>
      </w:r>
      <w:proofErr w:type="spellStart"/>
      <w:r w:rsidRPr="00A77881">
        <w:rPr>
          <w:sz w:val="18"/>
          <w:lang w:val="el-GR"/>
        </w:rPr>
        <w:t>υποστηλώματα</w:t>
      </w:r>
      <w:proofErr w:type="spellEnd"/>
      <w:r w:rsidRPr="00A77881">
        <w:rPr>
          <w:sz w:val="18"/>
          <w:lang w:val="el-GR"/>
        </w:rPr>
        <w:t xml:space="preserve"> σφαιρικής σε υποδοχή κατασκευής, και λογισμικό δυνατότητας </w:t>
      </w:r>
      <w:proofErr w:type="spellStart"/>
      <w:r w:rsidRPr="00A77881">
        <w:rPr>
          <w:sz w:val="18"/>
          <w:lang w:val="el-GR"/>
        </w:rPr>
        <w:t>προεγχειρητικού</w:t>
      </w:r>
      <w:proofErr w:type="spellEnd"/>
      <w:r w:rsidRPr="00A77881">
        <w:rPr>
          <w:sz w:val="18"/>
          <w:lang w:val="el-GR"/>
        </w:rPr>
        <w:t xml:space="preserve"> ή μετεγχειρητικού σχεδιασμού μέσω ακτινογραφίας ασθενή με ευέλικτες ψηφιακές οδηγίες για παρακολούθηση και χειρισμό από τον ίδιο τον ασθενή.</w:t>
      </w:r>
    </w:p>
    <w:sectPr w:rsidR="00A93424" w:rsidRPr="00A77881" w:rsidSect="00733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7881"/>
    <w:rsid w:val="00492DAC"/>
    <w:rsid w:val="00733D87"/>
    <w:rsid w:val="00A77881"/>
    <w:rsid w:val="00EB0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usergna</dc:creator>
  <cp:lastModifiedBy>usergna</cp:lastModifiedBy>
  <cp:revision>1</cp:revision>
  <dcterms:created xsi:type="dcterms:W3CDTF">2025-06-05T09:03:00Z</dcterms:created>
  <dcterms:modified xsi:type="dcterms:W3CDTF">2025-06-05T09:04:00Z</dcterms:modified>
</cp:coreProperties>
</file>